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68" w:rsidRPr="007C678E" w:rsidRDefault="009D79C6" w:rsidP="005C4319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О</w:t>
      </w:r>
      <w:r w:rsidR="00CF2CC7" w:rsidRPr="007C678E">
        <w:rPr>
          <w:rFonts w:ascii="Arial" w:hAnsi="Arial" w:cs="Arial"/>
          <w:b/>
          <w:sz w:val="24"/>
          <w:szCs w:val="24"/>
        </w:rPr>
        <w:t>тчет</w:t>
      </w:r>
    </w:p>
    <w:p w:rsidR="007C678E" w:rsidRPr="007C678E" w:rsidRDefault="00CF2CC7" w:rsidP="005C4319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 xml:space="preserve">о </w:t>
      </w:r>
      <w:r w:rsidR="009D79C6" w:rsidRPr="007C678E">
        <w:rPr>
          <w:rFonts w:ascii="Arial" w:hAnsi="Arial" w:cs="Arial"/>
          <w:b/>
          <w:sz w:val="24"/>
          <w:szCs w:val="24"/>
        </w:rPr>
        <w:t xml:space="preserve">проведении экспедиции </w:t>
      </w:r>
      <w:r w:rsidR="007C678E" w:rsidRPr="007C678E">
        <w:rPr>
          <w:rFonts w:ascii="Arial" w:hAnsi="Arial" w:cs="Arial"/>
          <w:b/>
          <w:sz w:val="24"/>
          <w:szCs w:val="24"/>
        </w:rPr>
        <w:t>«Трансарктика-2019</w:t>
      </w:r>
      <w:r w:rsidR="007C678E" w:rsidRPr="007C678E">
        <w:rPr>
          <w:rFonts w:ascii="Arial" w:hAnsi="Arial" w:cs="Arial"/>
          <w:b/>
          <w:sz w:val="24"/>
          <w:szCs w:val="24"/>
        </w:rPr>
        <w:t>»</w:t>
      </w:r>
    </w:p>
    <w:p w:rsidR="007C678E" w:rsidRPr="007C678E" w:rsidRDefault="007C678E" w:rsidP="007C678E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за период с 29.05. по 0</w:t>
      </w:r>
      <w:r>
        <w:rPr>
          <w:rFonts w:ascii="Arial" w:hAnsi="Arial" w:cs="Arial"/>
          <w:b/>
          <w:sz w:val="24"/>
          <w:szCs w:val="24"/>
        </w:rPr>
        <w:t>5</w:t>
      </w:r>
      <w:r w:rsidRPr="007C678E">
        <w:rPr>
          <w:rFonts w:ascii="Arial" w:hAnsi="Arial" w:cs="Arial"/>
          <w:b/>
          <w:sz w:val="24"/>
          <w:szCs w:val="24"/>
        </w:rPr>
        <w:t>.06.2019</w:t>
      </w:r>
    </w:p>
    <w:p w:rsidR="007C678E" w:rsidRPr="007C678E" w:rsidRDefault="007C678E" w:rsidP="005C4319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9D79C6" w:rsidRPr="007C678E" w:rsidRDefault="007C678E" w:rsidP="005C4319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П</w:t>
      </w:r>
      <w:r w:rsidRPr="007C678E">
        <w:rPr>
          <w:rFonts w:ascii="Arial" w:hAnsi="Arial" w:cs="Arial"/>
          <w:b/>
          <w:sz w:val="24"/>
          <w:szCs w:val="24"/>
        </w:rPr>
        <w:t>ервый этап</w:t>
      </w:r>
      <w:r w:rsidRPr="007C678E">
        <w:rPr>
          <w:rFonts w:ascii="Arial" w:hAnsi="Arial" w:cs="Arial"/>
          <w:b/>
          <w:sz w:val="24"/>
          <w:szCs w:val="24"/>
        </w:rPr>
        <w:t xml:space="preserve"> </w:t>
      </w:r>
      <w:r w:rsidR="009D79C6" w:rsidRPr="007C678E">
        <w:rPr>
          <w:rFonts w:ascii="Arial" w:hAnsi="Arial" w:cs="Arial"/>
          <w:b/>
          <w:sz w:val="24"/>
          <w:szCs w:val="24"/>
        </w:rPr>
        <w:t>на НЭС «Академик Трешников»</w:t>
      </w:r>
    </w:p>
    <w:p w:rsidR="00F54347" w:rsidRPr="007C678E" w:rsidRDefault="00F54347" w:rsidP="005C4319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7291E" w:rsidRPr="007C678E" w:rsidRDefault="0087291E" w:rsidP="005C4319">
      <w:p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Гидрометеорологические условия</w:t>
      </w:r>
      <w:r w:rsidRPr="007C678E">
        <w:rPr>
          <w:rFonts w:ascii="Arial" w:hAnsi="Arial" w:cs="Arial"/>
          <w:sz w:val="24"/>
          <w:szCs w:val="24"/>
        </w:rPr>
        <w:t xml:space="preserve"> </w:t>
      </w:r>
      <w:r w:rsidR="00F818F2" w:rsidRPr="007C678E">
        <w:rPr>
          <w:rFonts w:ascii="Arial" w:hAnsi="Arial" w:cs="Arial"/>
          <w:sz w:val="24"/>
          <w:szCs w:val="24"/>
        </w:rPr>
        <w:t xml:space="preserve">на </w:t>
      </w:r>
      <w:r w:rsidR="0062760C" w:rsidRPr="007C678E">
        <w:rPr>
          <w:rFonts w:ascii="Arial" w:hAnsi="Arial" w:cs="Arial"/>
          <w:sz w:val="24"/>
          <w:szCs w:val="24"/>
        </w:rPr>
        <w:t>2</w:t>
      </w:r>
      <w:r w:rsidR="000D002A" w:rsidRPr="007C678E">
        <w:rPr>
          <w:rFonts w:ascii="Arial" w:hAnsi="Arial" w:cs="Arial"/>
          <w:sz w:val="24"/>
          <w:szCs w:val="24"/>
        </w:rPr>
        <w:t>9</w:t>
      </w:r>
      <w:r w:rsidRPr="007C678E">
        <w:rPr>
          <w:rFonts w:ascii="Arial" w:hAnsi="Arial" w:cs="Arial"/>
          <w:sz w:val="24"/>
          <w:szCs w:val="24"/>
        </w:rPr>
        <w:t>.0</w:t>
      </w:r>
      <w:r w:rsidR="001E7A62" w:rsidRPr="007C678E">
        <w:rPr>
          <w:rFonts w:ascii="Arial" w:hAnsi="Arial" w:cs="Arial"/>
          <w:sz w:val="24"/>
          <w:szCs w:val="24"/>
        </w:rPr>
        <w:t>5</w:t>
      </w:r>
      <w:r w:rsidRPr="007C678E">
        <w:rPr>
          <w:rFonts w:ascii="Arial" w:hAnsi="Arial" w:cs="Arial"/>
          <w:sz w:val="24"/>
          <w:szCs w:val="24"/>
        </w:rPr>
        <w:t>.</w:t>
      </w:r>
      <w:r w:rsidR="00FD3380" w:rsidRPr="007C678E">
        <w:rPr>
          <w:rFonts w:ascii="Arial" w:hAnsi="Arial" w:cs="Arial"/>
          <w:sz w:val="24"/>
          <w:szCs w:val="24"/>
        </w:rPr>
        <w:t>2019</w:t>
      </w:r>
      <w:r w:rsidR="00D35293" w:rsidRPr="007C678E">
        <w:rPr>
          <w:rFonts w:ascii="Arial" w:hAnsi="Arial" w:cs="Arial"/>
          <w:sz w:val="24"/>
          <w:szCs w:val="24"/>
        </w:rPr>
        <w:t>:</w:t>
      </w:r>
      <w:r w:rsidR="00F818F2" w:rsidRPr="007C678E">
        <w:rPr>
          <w:rFonts w:ascii="Arial" w:hAnsi="Arial" w:cs="Arial"/>
          <w:sz w:val="24"/>
          <w:szCs w:val="24"/>
        </w:rPr>
        <w:t xml:space="preserve"> </w:t>
      </w:r>
    </w:p>
    <w:p w:rsidR="00FD3380" w:rsidRPr="007C678E" w:rsidRDefault="00B5385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Температура воздуха: </w:t>
      </w:r>
      <w:r w:rsidR="000D002A" w:rsidRPr="007C678E">
        <w:rPr>
          <w:rFonts w:ascii="Arial" w:hAnsi="Arial" w:cs="Arial"/>
          <w:sz w:val="24"/>
          <w:szCs w:val="24"/>
        </w:rPr>
        <w:t>+3</w:t>
      </w:r>
      <w:r w:rsidR="0062760C" w:rsidRPr="007C678E">
        <w:rPr>
          <w:rFonts w:ascii="Arial" w:hAnsi="Arial" w:cs="Arial"/>
          <w:sz w:val="24"/>
          <w:szCs w:val="24"/>
        </w:rPr>
        <w:t xml:space="preserve"> </w:t>
      </w:r>
      <w:r w:rsidRPr="007C678E">
        <w:rPr>
          <w:rFonts w:ascii="Arial" w:hAnsi="Arial" w:cs="Arial"/>
          <w:sz w:val="24"/>
          <w:szCs w:val="24"/>
        </w:rPr>
        <w:t xml:space="preserve">+ </w:t>
      </w:r>
      <w:r w:rsidR="000D002A" w:rsidRPr="007C678E">
        <w:rPr>
          <w:rFonts w:ascii="Arial" w:hAnsi="Arial" w:cs="Arial"/>
          <w:sz w:val="24"/>
          <w:szCs w:val="24"/>
        </w:rPr>
        <w:t>6</w:t>
      </w:r>
      <w:r w:rsidR="0087291E" w:rsidRPr="007C678E">
        <w:rPr>
          <w:rFonts w:ascii="Arial" w:hAnsi="Arial" w:cs="Arial"/>
          <w:sz w:val="24"/>
          <w:szCs w:val="24"/>
        </w:rPr>
        <w:t xml:space="preserve">°С, </w:t>
      </w:r>
    </w:p>
    <w:p w:rsidR="00FD3380" w:rsidRPr="007C678E" w:rsidRDefault="00FD338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Д</w:t>
      </w:r>
      <w:r w:rsidR="0087291E" w:rsidRPr="007C678E">
        <w:rPr>
          <w:rFonts w:ascii="Arial" w:hAnsi="Arial" w:cs="Arial"/>
          <w:sz w:val="24"/>
          <w:szCs w:val="24"/>
        </w:rPr>
        <w:t xml:space="preserve">авление: </w:t>
      </w:r>
      <w:r w:rsidR="000D002A" w:rsidRPr="007C678E">
        <w:rPr>
          <w:rFonts w:ascii="Arial" w:hAnsi="Arial" w:cs="Arial"/>
          <w:sz w:val="24"/>
          <w:szCs w:val="24"/>
        </w:rPr>
        <w:t xml:space="preserve">1006-1015 </w:t>
      </w:r>
      <w:r w:rsidR="0087291E" w:rsidRPr="007C678E">
        <w:rPr>
          <w:rFonts w:ascii="Arial" w:hAnsi="Arial" w:cs="Arial"/>
          <w:sz w:val="24"/>
          <w:szCs w:val="24"/>
        </w:rPr>
        <w:t xml:space="preserve">гПа, </w:t>
      </w:r>
    </w:p>
    <w:p w:rsidR="0087291E" w:rsidRPr="007C678E" w:rsidRDefault="00FD338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В</w:t>
      </w:r>
      <w:r w:rsidR="0087291E" w:rsidRPr="007C678E">
        <w:rPr>
          <w:rFonts w:ascii="Arial" w:hAnsi="Arial" w:cs="Arial"/>
          <w:sz w:val="24"/>
          <w:szCs w:val="24"/>
        </w:rPr>
        <w:t>етер</w:t>
      </w:r>
      <w:r w:rsidRPr="007C678E">
        <w:rPr>
          <w:rFonts w:ascii="Arial" w:hAnsi="Arial" w:cs="Arial"/>
          <w:sz w:val="24"/>
          <w:szCs w:val="24"/>
        </w:rPr>
        <w:t>:</w:t>
      </w:r>
      <w:r w:rsidR="0087291E" w:rsidRPr="007C678E">
        <w:rPr>
          <w:rFonts w:ascii="Arial" w:hAnsi="Arial" w:cs="Arial"/>
          <w:sz w:val="24"/>
          <w:szCs w:val="24"/>
        </w:rPr>
        <w:t xml:space="preserve"> </w:t>
      </w:r>
      <w:r w:rsidR="000D002A" w:rsidRPr="007C678E">
        <w:rPr>
          <w:rFonts w:ascii="Arial" w:hAnsi="Arial" w:cs="Arial"/>
          <w:sz w:val="24"/>
          <w:szCs w:val="24"/>
        </w:rPr>
        <w:t>7-15</w:t>
      </w:r>
      <w:r w:rsidR="00A930B5" w:rsidRPr="007C678E">
        <w:rPr>
          <w:rFonts w:ascii="Arial" w:hAnsi="Arial" w:cs="Arial"/>
          <w:sz w:val="24"/>
          <w:szCs w:val="24"/>
        </w:rPr>
        <w:t xml:space="preserve"> м/с</w:t>
      </w:r>
      <w:r w:rsidRPr="007C678E">
        <w:rPr>
          <w:rFonts w:ascii="Arial" w:hAnsi="Arial" w:cs="Arial"/>
          <w:sz w:val="24"/>
          <w:szCs w:val="24"/>
        </w:rPr>
        <w:t>;</w:t>
      </w:r>
      <w:r w:rsidR="0093005B" w:rsidRPr="007C678E">
        <w:rPr>
          <w:rFonts w:ascii="Arial" w:hAnsi="Arial" w:cs="Arial"/>
          <w:sz w:val="24"/>
          <w:szCs w:val="24"/>
        </w:rPr>
        <w:t xml:space="preserve"> </w:t>
      </w:r>
      <w:r w:rsidR="0062760C" w:rsidRPr="007C678E">
        <w:rPr>
          <w:rFonts w:ascii="Arial" w:hAnsi="Arial" w:cs="Arial"/>
          <w:sz w:val="24"/>
          <w:szCs w:val="24"/>
        </w:rPr>
        <w:t>В</w:t>
      </w:r>
    </w:p>
    <w:p w:rsidR="00B53850" w:rsidRPr="007C678E" w:rsidRDefault="00B5385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Высота волны: </w:t>
      </w:r>
      <w:r w:rsidR="00A930B5" w:rsidRPr="007C678E">
        <w:rPr>
          <w:rFonts w:ascii="Arial" w:hAnsi="Arial" w:cs="Arial"/>
          <w:sz w:val="24"/>
          <w:szCs w:val="24"/>
        </w:rPr>
        <w:t>2,0-5,0 м</w:t>
      </w:r>
      <w:r w:rsidRPr="007C678E">
        <w:rPr>
          <w:rFonts w:ascii="Arial" w:hAnsi="Arial" w:cs="Arial"/>
          <w:sz w:val="24"/>
          <w:szCs w:val="24"/>
        </w:rPr>
        <w:t xml:space="preserve"> </w:t>
      </w:r>
    </w:p>
    <w:p w:rsidR="007E71C6" w:rsidRPr="007C678E" w:rsidRDefault="00F818F2" w:rsidP="007E7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Лед:</w:t>
      </w:r>
      <w:r w:rsidR="001E7A62" w:rsidRPr="007C678E">
        <w:rPr>
          <w:rFonts w:ascii="Arial" w:hAnsi="Arial" w:cs="Arial"/>
          <w:sz w:val="24"/>
          <w:szCs w:val="24"/>
        </w:rPr>
        <w:t xml:space="preserve"> </w:t>
      </w:r>
      <w:r w:rsidR="007E71C6" w:rsidRPr="007C678E">
        <w:rPr>
          <w:rFonts w:ascii="Arial" w:hAnsi="Arial" w:cs="Arial"/>
          <w:sz w:val="24"/>
          <w:szCs w:val="24"/>
        </w:rPr>
        <w:t>чисто.</w:t>
      </w:r>
    </w:p>
    <w:p w:rsidR="00B53850" w:rsidRPr="007C678E" w:rsidRDefault="00B53850" w:rsidP="007E7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71C6" w:rsidRPr="007C678E" w:rsidRDefault="00F818F2" w:rsidP="007E7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 xml:space="preserve">Положение </w:t>
      </w:r>
      <w:r w:rsidR="007E71C6" w:rsidRPr="007C678E">
        <w:rPr>
          <w:rFonts w:ascii="Arial" w:hAnsi="Arial" w:cs="Arial"/>
          <w:b/>
          <w:sz w:val="24"/>
          <w:szCs w:val="24"/>
        </w:rPr>
        <w:t xml:space="preserve">судна </w:t>
      </w:r>
      <w:r w:rsidRPr="007C678E">
        <w:rPr>
          <w:rFonts w:ascii="Arial" w:hAnsi="Arial" w:cs="Arial"/>
          <w:b/>
          <w:sz w:val="24"/>
          <w:szCs w:val="24"/>
        </w:rPr>
        <w:t>на</w:t>
      </w:r>
      <w:r w:rsidR="002633F7" w:rsidRPr="007C678E">
        <w:rPr>
          <w:rFonts w:ascii="Arial" w:hAnsi="Arial" w:cs="Arial"/>
          <w:b/>
          <w:sz w:val="24"/>
          <w:szCs w:val="24"/>
        </w:rPr>
        <w:t xml:space="preserve"> </w:t>
      </w:r>
      <w:r w:rsidR="006521A7" w:rsidRPr="007C678E">
        <w:rPr>
          <w:rFonts w:ascii="Arial" w:hAnsi="Arial" w:cs="Arial"/>
          <w:b/>
          <w:sz w:val="24"/>
          <w:szCs w:val="24"/>
        </w:rPr>
        <w:t>04</w:t>
      </w:r>
      <w:r w:rsidR="007E71C6" w:rsidRPr="007C678E">
        <w:rPr>
          <w:rFonts w:ascii="Arial" w:hAnsi="Arial" w:cs="Arial"/>
          <w:b/>
          <w:sz w:val="24"/>
          <w:szCs w:val="24"/>
        </w:rPr>
        <w:t>.0</w:t>
      </w:r>
      <w:r w:rsidR="006521A7" w:rsidRPr="007C678E">
        <w:rPr>
          <w:rFonts w:ascii="Arial" w:hAnsi="Arial" w:cs="Arial"/>
          <w:b/>
          <w:sz w:val="24"/>
          <w:szCs w:val="24"/>
        </w:rPr>
        <w:t>6</w:t>
      </w:r>
      <w:r w:rsidR="007E71C6" w:rsidRPr="007C678E">
        <w:rPr>
          <w:rFonts w:ascii="Arial" w:hAnsi="Arial" w:cs="Arial"/>
          <w:b/>
          <w:sz w:val="24"/>
          <w:szCs w:val="24"/>
        </w:rPr>
        <w:t>.2019</w:t>
      </w:r>
      <w:r w:rsidR="002633F7" w:rsidRPr="007C678E">
        <w:rPr>
          <w:rFonts w:ascii="Arial" w:hAnsi="Arial" w:cs="Arial"/>
          <w:b/>
          <w:sz w:val="24"/>
          <w:szCs w:val="24"/>
        </w:rPr>
        <w:t xml:space="preserve"> </w:t>
      </w:r>
      <w:r w:rsidR="00A930B5" w:rsidRPr="007C678E">
        <w:rPr>
          <w:rFonts w:ascii="Arial" w:hAnsi="Arial" w:cs="Arial"/>
          <w:b/>
          <w:sz w:val="24"/>
          <w:szCs w:val="24"/>
        </w:rPr>
        <w:t>20:00 мск:</w:t>
      </w:r>
    </w:p>
    <w:p w:rsidR="00A930B5" w:rsidRPr="007C678E" w:rsidRDefault="008B6984" w:rsidP="007E7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Порт Киль</w:t>
      </w:r>
      <w:r w:rsidR="003E5377" w:rsidRPr="007C678E">
        <w:rPr>
          <w:rFonts w:ascii="Arial" w:hAnsi="Arial" w:cs="Arial"/>
          <w:sz w:val="24"/>
          <w:szCs w:val="24"/>
        </w:rPr>
        <w:t>, ФРГ</w:t>
      </w:r>
    </w:p>
    <w:p w:rsidR="00201244" w:rsidRPr="007C678E" w:rsidRDefault="00201244" w:rsidP="007E7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4E25" w:rsidRPr="007C678E" w:rsidRDefault="00C075D0" w:rsidP="00AC4E2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 xml:space="preserve">Выполнение программы </w:t>
      </w:r>
      <w:r w:rsidR="00C05C77" w:rsidRPr="007C678E">
        <w:rPr>
          <w:rFonts w:ascii="Arial" w:hAnsi="Arial" w:cs="Arial"/>
          <w:b/>
          <w:sz w:val="24"/>
          <w:szCs w:val="24"/>
        </w:rPr>
        <w:t>работ</w:t>
      </w:r>
    </w:p>
    <w:p w:rsidR="000D002A" w:rsidRPr="007C678E" w:rsidRDefault="000D002A" w:rsidP="00051709">
      <w:pPr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К 04:00 мск </w:t>
      </w:r>
      <w:r w:rsidRPr="007C678E">
        <w:rPr>
          <w:rFonts w:ascii="Arial" w:hAnsi="Arial" w:cs="Arial"/>
          <w:b/>
          <w:bCs/>
          <w:sz w:val="24"/>
          <w:szCs w:val="24"/>
        </w:rPr>
        <w:t xml:space="preserve">29.05.2019 </w:t>
      </w:r>
      <w:r w:rsidR="008B6984" w:rsidRPr="007C678E">
        <w:rPr>
          <w:rFonts w:ascii="Arial" w:hAnsi="Arial" w:cs="Arial"/>
          <w:sz w:val="24"/>
          <w:szCs w:val="24"/>
        </w:rPr>
        <w:t xml:space="preserve">были </w:t>
      </w:r>
      <w:r w:rsidRPr="007C678E">
        <w:rPr>
          <w:rFonts w:ascii="Arial" w:hAnsi="Arial" w:cs="Arial"/>
          <w:sz w:val="24"/>
          <w:szCs w:val="24"/>
        </w:rPr>
        <w:t>з</w:t>
      </w:r>
      <w:r w:rsidR="006521A7" w:rsidRPr="007C678E">
        <w:rPr>
          <w:rFonts w:ascii="Arial" w:hAnsi="Arial" w:cs="Arial"/>
          <w:sz w:val="24"/>
          <w:szCs w:val="24"/>
        </w:rPr>
        <w:t>акончены работы на вековом океанографическом разрезе м. Нордкап - о. Медвежий -м. Сёркап</w:t>
      </w:r>
      <w:r w:rsidRPr="007C678E">
        <w:rPr>
          <w:rFonts w:ascii="Arial" w:hAnsi="Arial" w:cs="Arial"/>
          <w:sz w:val="24"/>
          <w:szCs w:val="24"/>
        </w:rPr>
        <w:t>.  На 4 станциях выполнено термохалинное зондирование водной толщи до дна с отбором проб на гидрохимические показатели.</w:t>
      </w:r>
    </w:p>
    <w:p w:rsidR="000D002A" w:rsidRPr="007C678E" w:rsidRDefault="000D002A" w:rsidP="000D002A">
      <w:pPr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 Судно взяло курс на порт Киль. Попутно проводились стандартные метеонаблюдения, выполнялся лабораторный гидрохимический анализ проб воды и подготовка проб воды для последующего определения концентраций загрязняющих веществ. Производились попутные наблюдения за скоростью и направлением течений в слое от 40 м до дна с помощью судового акустического доплеровского профилографа течений Ocean Surveyor 38 KHz.</w:t>
      </w:r>
    </w:p>
    <w:p w:rsidR="003E5377" w:rsidRPr="007C678E" w:rsidRDefault="008B6984" w:rsidP="00051709">
      <w:pPr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04.06.2019 с</w:t>
      </w:r>
      <w:r w:rsidR="00472679" w:rsidRPr="007C678E">
        <w:rPr>
          <w:rFonts w:ascii="Arial" w:hAnsi="Arial" w:cs="Arial"/>
          <w:sz w:val="24"/>
          <w:szCs w:val="24"/>
        </w:rPr>
        <w:t xml:space="preserve">удно </w:t>
      </w:r>
      <w:r w:rsidRPr="007C678E">
        <w:rPr>
          <w:rFonts w:ascii="Arial" w:hAnsi="Arial" w:cs="Arial"/>
          <w:sz w:val="24"/>
          <w:szCs w:val="24"/>
        </w:rPr>
        <w:t xml:space="preserve">ошвартовалось </w:t>
      </w:r>
      <w:r w:rsidR="003E5377" w:rsidRPr="007C678E">
        <w:rPr>
          <w:rFonts w:ascii="Arial" w:hAnsi="Arial" w:cs="Arial"/>
          <w:sz w:val="24"/>
          <w:szCs w:val="24"/>
        </w:rPr>
        <w:t>в порту Киль.</w:t>
      </w:r>
    </w:p>
    <w:p w:rsidR="003E5377" w:rsidRPr="007C678E" w:rsidRDefault="003E5377" w:rsidP="00051709">
      <w:pPr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В течение всего отчетного периода участники экспедиции, ранее вернувшиеся из экспедиции в ААНИИ и свои институты, продолжали подготовку отчетов, анализ данных, полученных в ходе выполнения полевых работ.</w:t>
      </w:r>
    </w:p>
    <w:p w:rsidR="0062760C" w:rsidRPr="007C678E" w:rsidRDefault="0062760C" w:rsidP="00AD7FE4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:rsidR="007C678E" w:rsidRPr="007C678E" w:rsidRDefault="007C678E" w:rsidP="007C67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Второй этап</w:t>
      </w:r>
      <w:r w:rsidRPr="007C678E">
        <w:rPr>
          <w:rFonts w:ascii="Arial" w:hAnsi="Arial" w:cs="Arial"/>
          <w:b/>
          <w:sz w:val="24"/>
          <w:szCs w:val="24"/>
        </w:rPr>
        <w:t xml:space="preserve"> на НЭС «Михаил Сомов»</w:t>
      </w:r>
    </w:p>
    <w:p w:rsidR="007C678E" w:rsidRPr="007C678E" w:rsidRDefault="007C678E" w:rsidP="007C67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Гидрометеорологические и ледовые условия на 05.06.2019г:</w:t>
      </w:r>
    </w:p>
    <w:p w:rsidR="007C678E" w:rsidRPr="007C678E" w:rsidRDefault="007C678E" w:rsidP="007C67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Температура воздуха: 0,-1°; </w:t>
      </w:r>
    </w:p>
    <w:p w:rsidR="007C678E" w:rsidRPr="007C678E" w:rsidRDefault="007C678E" w:rsidP="007C67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Давление: 1001-999 гПа;</w:t>
      </w:r>
    </w:p>
    <w:p w:rsidR="007C678E" w:rsidRPr="007C678E" w:rsidRDefault="007C678E" w:rsidP="007C67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Ветер: В, СВ 5-10 м/с.</w:t>
      </w: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 xml:space="preserve">Положение судна на 20:00 МСК 29.05.2019: </w:t>
      </w:r>
      <w:r w:rsidRPr="007C678E">
        <w:rPr>
          <w:rFonts w:ascii="Arial" w:hAnsi="Arial" w:cs="Arial"/>
          <w:sz w:val="24"/>
          <w:szCs w:val="24"/>
        </w:rPr>
        <w:t>79°41,9 сш 38°05,1 вд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Синоптическая ситуация в районе работ:</w:t>
      </w:r>
    </w:p>
    <w:p w:rsidR="007C678E" w:rsidRPr="007C678E" w:rsidRDefault="007C678E" w:rsidP="007C67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30-31 мая погоду определял промежуточный гребень антициклона с центром 1031 гПа в приполюсном районе, гребень медленно смещался на восток и постепенно разрушался. Атлантический циклон с давлением в центре 995 гПа </w:t>
      </w:r>
      <w:r w:rsidRPr="007C678E">
        <w:rPr>
          <w:rFonts w:ascii="Arial" w:hAnsi="Arial" w:cs="Arial"/>
          <w:sz w:val="24"/>
          <w:szCs w:val="24"/>
        </w:rPr>
        <w:lastRenderedPageBreak/>
        <w:t>располагался над севером Скандинавии. В районе работ атмосферное давление падало с 1026 до 1022 гПа, наблюдался северо-восточный и восточный ветер 6-11 м/с.</w:t>
      </w:r>
      <w:r w:rsidRPr="007C67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7C678E">
        <w:rPr>
          <w:rFonts w:ascii="Arial" w:hAnsi="Arial" w:cs="Arial"/>
          <w:sz w:val="24"/>
          <w:szCs w:val="24"/>
        </w:rPr>
        <w:t>Преобладала облачная без осадков погода, вечером 30 мая и в ночь на 31 мая было ясно.</w:t>
      </w:r>
      <w:r w:rsidRPr="007C678E">
        <w:rPr>
          <w:rFonts w:ascii="Arial" w:hAnsi="Arial" w:cs="Arial"/>
          <w:color w:val="FF0000"/>
          <w:sz w:val="24"/>
          <w:szCs w:val="24"/>
        </w:rPr>
        <w:t xml:space="preserve"> </w:t>
      </w:r>
      <w:r w:rsidRPr="007C678E">
        <w:rPr>
          <w:rFonts w:ascii="Arial" w:hAnsi="Arial" w:cs="Arial"/>
          <w:sz w:val="24"/>
          <w:szCs w:val="24"/>
        </w:rPr>
        <w:t>Горизонтальная дальность видимости была хорошей (до 20 км), за исключением ухудшения в тумане (до 500 м) в 15:00 мск 30 мая. Температура воздуха была -2,-4°, относительная влажность воздуха – 77-91%, в ясную погоду – 71-79%.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 1-2 июня циклон со Скандинавии сместился на Баренцево море, циклон с давлением в центре 1001 гПа с полуострова Таймыр смещался в северо-западном направлении (через Карское море на ЗФИ), медленно заполнялся и входил в орбиту циклона над Баренцевым морем. В районе работ атмосферное давление падало с 1023 до 1000 гПа, ветер от северо-восточного перешел 2 июня к юго-восточному, его средняя скорость преобладала в пределах 1-6 м/с с порывами до 8-11 м/с днем 1 июня и в ночь на 2 июня. Количество облачности увеличилось с 2-3 до 10 баллов, 2 июня наблюдался ливневой снег. Горизонтальная дальность видимости была хорошей, за исключением ухудшения до 1 км в снег в ночь на 2 июня. Температура воздуха была от 0 до -2°, относительная влажность воздуха 76-94%.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3-5 июня из-за отсутствия связи в высоких широтах карты погоды не анализировались. 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Атмосферное давление в районе работ с 3 по 4 мая росло до 1010 гПа, затем вновь падало до 999 гПа, наблюдался ветер восточных направлений 7-13 м/с. Преобладала облачная с прояснениями погода, 5 июня со снегом. Горизонтальная дальность видимости была хорошая (до 20 км), с некоторым ухудшением (до 4 км) в снеге. Температура воздуха была в пределах от 0 до -1°, относительная влажность воздуха – 83-86%, 5 июня 93-97%.</w:t>
      </w: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C678E">
        <w:rPr>
          <w:rFonts w:ascii="Arial" w:hAnsi="Arial" w:cs="Arial"/>
          <w:b/>
          <w:sz w:val="24"/>
          <w:szCs w:val="24"/>
        </w:rPr>
        <w:t>Ледовая обстановка в районе работ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В течение суток 30 мая судно находилось в льдах различной сплоченности от 1 до 9 баллов. Тонкий однолетний белый и однолетний лед средней толщины, в основном мелкобитый и крупнобитый. 31 мая – вышли из дрейфующих льдов.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До архипелага Земля Франца-Иосифа судно шло по чистой воде. Обогнув архипелаг с северо-запада, дошло до кромки припая, которая находилась в 30км к северу от о. Гукера. В центре архипелага встречались полосы дрейфующего льда сплоченностью 1-9 баллов. Тонкий однолетний белый и однолетний лед средней толщины, в основном тертый и мелкобитый. Встречались айсберги, обломки и куски айсбергов, густота – 1-2 балла.</w:t>
      </w: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Экспедиционные работы выполнялись в соответствии с утвержденной программой рейса.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Выполнены 17 дополнительных океанографических станций - </w:t>
      </w:r>
      <w:r w:rsidRPr="007C678E">
        <w:rPr>
          <w:rFonts w:ascii="Arial" w:hAnsi="Arial" w:cs="Arial"/>
          <w:color w:val="000000"/>
          <w:sz w:val="24"/>
          <w:szCs w:val="24"/>
        </w:rPr>
        <w:t xml:space="preserve">продолжение разреза </w:t>
      </w:r>
      <w:r w:rsidRPr="007C678E">
        <w:rPr>
          <w:rFonts w:ascii="Arial" w:hAnsi="Arial" w:cs="Arial"/>
          <w:color w:val="000000"/>
          <w:sz w:val="24"/>
          <w:szCs w:val="24"/>
          <w:lang w:val="en-US"/>
        </w:rPr>
        <w:t>XXIV</w:t>
      </w:r>
      <w:r w:rsidRPr="007C678E">
        <w:rPr>
          <w:rFonts w:ascii="Arial" w:hAnsi="Arial" w:cs="Arial"/>
          <w:color w:val="000000"/>
          <w:sz w:val="24"/>
          <w:szCs w:val="24"/>
        </w:rPr>
        <w:t xml:space="preserve"> в сторону о. Виктория (30-31 мая) и 2 дополнительные станции в акватории архипелага ЗФИ. 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На станциях проводилось профилирование толщи воды при помощи </w:t>
      </w:r>
      <w:r w:rsidRPr="007C678E">
        <w:rPr>
          <w:rFonts w:ascii="Arial" w:hAnsi="Arial" w:cs="Arial"/>
          <w:sz w:val="24"/>
          <w:szCs w:val="24"/>
          <w:lang w:val="en-US"/>
        </w:rPr>
        <w:t>CTD</w:t>
      </w:r>
      <w:r w:rsidRPr="007C678E">
        <w:rPr>
          <w:rFonts w:ascii="Arial" w:hAnsi="Arial" w:cs="Arial"/>
          <w:sz w:val="24"/>
          <w:szCs w:val="24"/>
        </w:rPr>
        <w:t xml:space="preserve"> зонда </w:t>
      </w:r>
      <w:r w:rsidRPr="007C678E">
        <w:rPr>
          <w:rFonts w:ascii="Arial" w:hAnsi="Arial" w:cs="Arial"/>
          <w:sz w:val="24"/>
          <w:szCs w:val="24"/>
          <w:lang w:val="en-US"/>
        </w:rPr>
        <w:t>SBE</w:t>
      </w:r>
      <w:r w:rsidRPr="007C678E">
        <w:rPr>
          <w:rFonts w:ascii="Arial" w:hAnsi="Arial" w:cs="Arial"/>
          <w:sz w:val="24"/>
          <w:szCs w:val="24"/>
        </w:rPr>
        <w:t xml:space="preserve"> 19</w:t>
      </w:r>
      <w:r w:rsidRPr="007C678E">
        <w:rPr>
          <w:rFonts w:ascii="Arial" w:hAnsi="Arial" w:cs="Arial"/>
          <w:sz w:val="24"/>
          <w:szCs w:val="24"/>
          <w:lang w:val="en-US"/>
        </w:rPr>
        <w:t>plusV</w:t>
      </w:r>
      <w:r w:rsidRPr="007C678E">
        <w:rPr>
          <w:rFonts w:ascii="Arial" w:hAnsi="Arial" w:cs="Arial"/>
          <w:sz w:val="24"/>
          <w:szCs w:val="24"/>
        </w:rPr>
        <w:t>2. Получены кривые вертикального распределения температуры и солености с глубиной. Определялась прозрачность воды и состояние поверхности моря.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На всех стандартных горизонтах отбирались и обрабатывались пробы морской воды на содержание рН и растворенного кислорода. На ряде точек </w:t>
      </w:r>
      <w:r w:rsidRPr="007C678E">
        <w:rPr>
          <w:rFonts w:ascii="Arial" w:hAnsi="Arial" w:cs="Arial"/>
          <w:sz w:val="24"/>
          <w:szCs w:val="24"/>
        </w:rPr>
        <w:lastRenderedPageBreak/>
        <w:t xml:space="preserve">отобраны и обработаны пробы на биогенный состав, нефтепродукты и СПАВы. Отобраны и законсервированы пробы грунта на нефтепродукты, тяжелые металлы и ХОПы. Проведена пробоподготовка для определения взвешенных веществ. Выполнены измерения  фосфатов, азота нитратного, нитритного и аммонийного.  Гидробиологи отобрали, профильтровали и законсервировали 7 проб на зоопланктон. Ведется обработка данных. 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В основные синоптические сроки 00, 06, 12, 18</w:t>
      </w:r>
      <w:r>
        <w:rPr>
          <w:rFonts w:ascii="Arial" w:hAnsi="Arial" w:cs="Arial"/>
          <w:sz w:val="24"/>
          <w:szCs w:val="24"/>
        </w:rPr>
        <w:t xml:space="preserve"> </w:t>
      </w:r>
      <w:r w:rsidRPr="007C678E">
        <w:rPr>
          <w:rFonts w:ascii="Arial" w:hAnsi="Arial" w:cs="Arial"/>
          <w:sz w:val="24"/>
          <w:szCs w:val="24"/>
        </w:rPr>
        <w:t xml:space="preserve">ч и на океанографических станциях производились метеорологические наблюдения. 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Аэрологи проводят запуски радиозондов в 00 и 12ч ВСВ. За отчетный период выполнено 14 запусков. 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На океанографических станциях выполнялся отбор проб донных осадков и морской воды для радионуклидного анализа. </w:t>
      </w:r>
      <w:bookmarkStart w:id="0" w:name="_GoBack"/>
      <w:bookmarkEnd w:id="0"/>
      <w:r w:rsidRPr="007C678E">
        <w:rPr>
          <w:rFonts w:ascii="Arial" w:hAnsi="Arial" w:cs="Arial"/>
          <w:sz w:val="24"/>
          <w:szCs w:val="24"/>
        </w:rPr>
        <w:t>На о. Виктория и о. Гукера в бухте Тихой были отобраны пробы снега и почвы на радионуклидный состав. В ходе высадки на о. Хейса отобраны пробы воздуха, снега, почв и коренных горных пород для радиоэкологических исследований. Также отобрана проба многолетнего материкового льда из куска айсберга и проба воды озера Космическое.</w:t>
      </w: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Биологи и экологи выполняют круглосуточные наблюдения по фиксации птиц и морских млекопитающих, а также регистрацию встреченного морского мусора. Регистрировались типичные виды арктических птиц. Из морских млекопитающих  встречались: белухи, гренландский киты, морские зайцы, нерпы.  Во время вертолетных облетов о-ва Виктория были встречены моржи (более 35 штук), белуха и гренландский кит. Во время нахождения судна в акватории архипелага Земля Франца-Иосифа было совершено несколько облетов акватории архипелага для наблюдения за морскими млекопитающими и птицами. За время облетов были встречены белые медведи, белухи, моржи и гренландские киты. Наблюдения за птицами и морскими млекопитающими проводились и с борта судна. Во время облетов отмечено несколько скоплений гаг. При прохождении у юго-западной части архипелага встречено большое количество гренландских китов (более сотни).</w:t>
      </w: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При визуальных наблюдениях за морским мусором выявлено более 20 предметов плавучего мусора, в основном в районе Новой Земли. В районе архипелага ЗФИ плавучего мусора не обнаружено.   </w:t>
      </w:r>
    </w:p>
    <w:p w:rsidR="007C678E" w:rsidRPr="007C678E" w:rsidRDefault="007C678E" w:rsidP="007C678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На двух гидрологических станциях произведён отбор проб на микропластик при помощи сети Джеди.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 xml:space="preserve">Специалисты по связи продолжают выполнение анализа результатов работы (log'ов) АПК цифровой передачи данных через КВ радиосвязь и анализ топологии ЛВС судна. Составляются таблицы. 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Океанологи – прогнозисты проводили анализ ледовой обстановки и ветрового прогноза по снимкам ИСЗ районов архипелага. Новая Земля и архипелага Земля Франца Иосифа.</w:t>
      </w:r>
      <w:r w:rsidRPr="007C678E">
        <w:rPr>
          <w:rFonts w:ascii="Arial" w:hAnsi="Arial" w:cs="Arial"/>
        </w:rPr>
        <w:t xml:space="preserve"> </w:t>
      </w:r>
      <w:r w:rsidRPr="007C678E">
        <w:rPr>
          <w:rFonts w:ascii="Arial" w:hAnsi="Arial" w:cs="Arial"/>
          <w:sz w:val="24"/>
          <w:szCs w:val="24"/>
        </w:rPr>
        <w:t>Подготовлены снимки и карты для капитана и экспедиции. Во время вертолетных облетов выполняли ледовую авиаразведку для  сопоставления ее с данными ИСЗ.</w:t>
      </w:r>
    </w:p>
    <w:p w:rsidR="007C678E" w:rsidRPr="007C678E" w:rsidRDefault="007C678E" w:rsidP="007C6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7C678E">
        <w:rPr>
          <w:rFonts w:ascii="Arial" w:hAnsi="Arial" w:cs="Arial"/>
          <w:sz w:val="24"/>
          <w:szCs w:val="24"/>
        </w:rPr>
        <w:t>Экспедиционный состав приступил к подготовке материалов для научно-технического отчета.</w:t>
      </w:r>
    </w:p>
    <w:p w:rsidR="007C678E" w:rsidRDefault="007C678E" w:rsidP="007C67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9BB" w:rsidRPr="007C678E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9619BB" w:rsidRPr="007C678E" w:rsidSect="009619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B4" w:rsidRDefault="001B20B4" w:rsidP="009619BB">
      <w:pPr>
        <w:spacing w:after="0" w:line="240" w:lineRule="auto"/>
      </w:pPr>
      <w:r>
        <w:separator/>
      </w:r>
    </w:p>
  </w:endnote>
  <w:endnote w:type="continuationSeparator" w:id="0">
    <w:p w:rsidR="001B20B4" w:rsidRDefault="001B20B4" w:rsidP="009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B4" w:rsidRDefault="001B20B4" w:rsidP="009619BB">
      <w:pPr>
        <w:spacing w:after="0" w:line="240" w:lineRule="auto"/>
      </w:pPr>
      <w:r>
        <w:separator/>
      </w:r>
    </w:p>
  </w:footnote>
  <w:footnote w:type="continuationSeparator" w:id="0">
    <w:p w:rsidR="001B20B4" w:rsidRDefault="001B20B4" w:rsidP="0096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799296"/>
      <w:docPartObj>
        <w:docPartGallery w:val="Page Numbers (Top of Page)"/>
        <w:docPartUnique/>
      </w:docPartObj>
    </w:sdtPr>
    <w:sdtEndPr/>
    <w:sdtContent>
      <w:p w:rsidR="009619BB" w:rsidRDefault="009619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78E">
          <w:rPr>
            <w:noProof/>
          </w:rPr>
          <w:t>3</w:t>
        </w:r>
        <w:r>
          <w:fldChar w:fldCharType="end"/>
        </w:r>
      </w:p>
    </w:sdtContent>
  </w:sdt>
  <w:p w:rsidR="009619BB" w:rsidRDefault="009619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B9B"/>
    <w:multiLevelType w:val="hybridMultilevel"/>
    <w:tmpl w:val="6914B0DC"/>
    <w:lvl w:ilvl="0" w:tplc="72D48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E95BA5"/>
    <w:multiLevelType w:val="hybridMultilevel"/>
    <w:tmpl w:val="14B48D1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7F357EB"/>
    <w:multiLevelType w:val="hybridMultilevel"/>
    <w:tmpl w:val="AAAAD410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D687C"/>
    <w:multiLevelType w:val="hybridMultilevel"/>
    <w:tmpl w:val="3260ED1E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55FD"/>
    <w:multiLevelType w:val="hybridMultilevel"/>
    <w:tmpl w:val="CFA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59EA"/>
    <w:multiLevelType w:val="hybridMultilevel"/>
    <w:tmpl w:val="43D4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82570"/>
    <w:multiLevelType w:val="hybridMultilevel"/>
    <w:tmpl w:val="E0E2D0DE"/>
    <w:lvl w:ilvl="0" w:tplc="66F8D846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4968D5"/>
    <w:multiLevelType w:val="hybridMultilevel"/>
    <w:tmpl w:val="B92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86D8F"/>
    <w:multiLevelType w:val="hybridMultilevel"/>
    <w:tmpl w:val="8AAC6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7D"/>
    <w:rsid w:val="00014538"/>
    <w:rsid w:val="00036B00"/>
    <w:rsid w:val="00036DEB"/>
    <w:rsid w:val="00042347"/>
    <w:rsid w:val="00051709"/>
    <w:rsid w:val="00053ABD"/>
    <w:rsid w:val="0005798E"/>
    <w:rsid w:val="00063925"/>
    <w:rsid w:val="00071D4F"/>
    <w:rsid w:val="00082D61"/>
    <w:rsid w:val="00083063"/>
    <w:rsid w:val="000961DB"/>
    <w:rsid w:val="000A3F3D"/>
    <w:rsid w:val="000B0645"/>
    <w:rsid w:val="000B3144"/>
    <w:rsid w:val="000D002A"/>
    <w:rsid w:val="000D3525"/>
    <w:rsid w:val="00101833"/>
    <w:rsid w:val="001131CB"/>
    <w:rsid w:val="00131742"/>
    <w:rsid w:val="001547F9"/>
    <w:rsid w:val="00157572"/>
    <w:rsid w:val="001607A3"/>
    <w:rsid w:val="001700DA"/>
    <w:rsid w:val="001715C6"/>
    <w:rsid w:val="001801CC"/>
    <w:rsid w:val="00184BCA"/>
    <w:rsid w:val="001B20B4"/>
    <w:rsid w:val="001B4AFB"/>
    <w:rsid w:val="001E7A62"/>
    <w:rsid w:val="002010C4"/>
    <w:rsid w:val="00201244"/>
    <w:rsid w:val="002102FB"/>
    <w:rsid w:val="00225F2C"/>
    <w:rsid w:val="00227352"/>
    <w:rsid w:val="00246191"/>
    <w:rsid w:val="002463C9"/>
    <w:rsid w:val="00262345"/>
    <w:rsid w:val="002633F7"/>
    <w:rsid w:val="00271C80"/>
    <w:rsid w:val="002B2ACB"/>
    <w:rsid w:val="002F1836"/>
    <w:rsid w:val="002F507A"/>
    <w:rsid w:val="00303AD6"/>
    <w:rsid w:val="003137D9"/>
    <w:rsid w:val="003317E8"/>
    <w:rsid w:val="003435BB"/>
    <w:rsid w:val="00370B8C"/>
    <w:rsid w:val="00373811"/>
    <w:rsid w:val="0038004E"/>
    <w:rsid w:val="00392D66"/>
    <w:rsid w:val="003942DA"/>
    <w:rsid w:val="0039586B"/>
    <w:rsid w:val="003A04B5"/>
    <w:rsid w:val="003A1593"/>
    <w:rsid w:val="003B5893"/>
    <w:rsid w:val="003B7AFA"/>
    <w:rsid w:val="003C1262"/>
    <w:rsid w:val="003C3B37"/>
    <w:rsid w:val="003E5377"/>
    <w:rsid w:val="003F1731"/>
    <w:rsid w:val="00416F6D"/>
    <w:rsid w:val="00424356"/>
    <w:rsid w:val="00424CCD"/>
    <w:rsid w:val="00427E6A"/>
    <w:rsid w:val="00437978"/>
    <w:rsid w:val="00461652"/>
    <w:rsid w:val="004657A2"/>
    <w:rsid w:val="00472237"/>
    <w:rsid w:val="00472679"/>
    <w:rsid w:val="00491752"/>
    <w:rsid w:val="004A5CC0"/>
    <w:rsid w:val="004B1D5C"/>
    <w:rsid w:val="004B55E1"/>
    <w:rsid w:val="004C7071"/>
    <w:rsid w:val="004D2EC6"/>
    <w:rsid w:val="004D4819"/>
    <w:rsid w:val="004F477D"/>
    <w:rsid w:val="00506EA7"/>
    <w:rsid w:val="0051252F"/>
    <w:rsid w:val="0053459E"/>
    <w:rsid w:val="00551D4F"/>
    <w:rsid w:val="00572519"/>
    <w:rsid w:val="00573A78"/>
    <w:rsid w:val="005A0416"/>
    <w:rsid w:val="005A05B7"/>
    <w:rsid w:val="005B5D87"/>
    <w:rsid w:val="005B6201"/>
    <w:rsid w:val="005C4319"/>
    <w:rsid w:val="005E79E7"/>
    <w:rsid w:val="005F4D1D"/>
    <w:rsid w:val="00600B27"/>
    <w:rsid w:val="0062760C"/>
    <w:rsid w:val="0063008B"/>
    <w:rsid w:val="006521A7"/>
    <w:rsid w:val="00654EEA"/>
    <w:rsid w:val="006640C5"/>
    <w:rsid w:val="0066467C"/>
    <w:rsid w:val="006852E1"/>
    <w:rsid w:val="0068575B"/>
    <w:rsid w:val="006A097F"/>
    <w:rsid w:val="006A4CF3"/>
    <w:rsid w:val="006A56AB"/>
    <w:rsid w:val="006B396F"/>
    <w:rsid w:val="006B75AF"/>
    <w:rsid w:val="006C5693"/>
    <w:rsid w:val="006D1127"/>
    <w:rsid w:val="006D2DF6"/>
    <w:rsid w:val="006E186E"/>
    <w:rsid w:val="006E54D4"/>
    <w:rsid w:val="006F2E5F"/>
    <w:rsid w:val="0070649A"/>
    <w:rsid w:val="00707E3B"/>
    <w:rsid w:val="00712F4A"/>
    <w:rsid w:val="007206FB"/>
    <w:rsid w:val="00743DA8"/>
    <w:rsid w:val="00745FEA"/>
    <w:rsid w:val="007553DE"/>
    <w:rsid w:val="00766E0B"/>
    <w:rsid w:val="00780379"/>
    <w:rsid w:val="00782E7F"/>
    <w:rsid w:val="0079570B"/>
    <w:rsid w:val="007C1964"/>
    <w:rsid w:val="007C678E"/>
    <w:rsid w:val="007E52BF"/>
    <w:rsid w:val="007E71C6"/>
    <w:rsid w:val="007F01F2"/>
    <w:rsid w:val="007F4848"/>
    <w:rsid w:val="007F73AA"/>
    <w:rsid w:val="00833D1C"/>
    <w:rsid w:val="00840C77"/>
    <w:rsid w:val="00846F75"/>
    <w:rsid w:val="008726EE"/>
    <w:rsid w:val="0087291E"/>
    <w:rsid w:val="00876109"/>
    <w:rsid w:val="00876FA5"/>
    <w:rsid w:val="008817BE"/>
    <w:rsid w:val="0088296F"/>
    <w:rsid w:val="008A2F6A"/>
    <w:rsid w:val="008B6984"/>
    <w:rsid w:val="008D2879"/>
    <w:rsid w:val="008E0861"/>
    <w:rsid w:val="008F2AE1"/>
    <w:rsid w:val="008F7F82"/>
    <w:rsid w:val="00904EC6"/>
    <w:rsid w:val="009122F0"/>
    <w:rsid w:val="0093005B"/>
    <w:rsid w:val="00931630"/>
    <w:rsid w:val="00953672"/>
    <w:rsid w:val="009619BB"/>
    <w:rsid w:val="00971CBD"/>
    <w:rsid w:val="00974C55"/>
    <w:rsid w:val="009774CF"/>
    <w:rsid w:val="00984F68"/>
    <w:rsid w:val="00986347"/>
    <w:rsid w:val="0099691D"/>
    <w:rsid w:val="009B2BED"/>
    <w:rsid w:val="009D2649"/>
    <w:rsid w:val="009D79C6"/>
    <w:rsid w:val="00A125F0"/>
    <w:rsid w:val="00A16892"/>
    <w:rsid w:val="00A41231"/>
    <w:rsid w:val="00A44DB1"/>
    <w:rsid w:val="00A84B26"/>
    <w:rsid w:val="00A930B5"/>
    <w:rsid w:val="00AA0EE1"/>
    <w:rsid w:val="00AB2E44"/>
    <w:rsid w:val="00AC1E28"/>
    <w:rsid w:val="00AC21B7"/>
    <w:rsid w:val="00AC4E25"/>
    <w:rsid w:val="00AD7FE4"/>
    <w:rsid w:val="00AF6498"/>
    <w:rsid w:val="00B1607B"/>
    <w:rsid w:val="00B24023"/>
    <w:rsid w:val="00B25867"/>
    <w:rsid w:val="00B33079"/>
    <w:rsid w:val="00B40725"/>
    <w:rsid w:val="00B42E99"/>
    <w:rsid w:val="00B46308"/>
    <w:rsid w:val="00B53850"/>
    <w:rsid w:val="00B620B2"/>
    <w:rsid w:val="00B672D8"/>
    <w:rsid w:val="00B76264"/>
    <w:rsid w:val="00B849EC"/>
    <w:rsid w:val="00B94EEB"/>
    <w:rsid w:val="00BC09DD"/>
    <w:rsid w:val="00BC5C2C"/>
    <w:rsid w:val="00BF284F"/>
    <w:rsid w:val="00C05C77"/>
    <w:rsid w:val="00C075D0"/>
    <w:rsid w:val="00C43E07"/>
    <w:rsid w:val="00C4648C"/>
    <w:rsid w:val="00C500FC"/>
    <w:rsid w:val="00C55577"/>
    <w:rsid w:val="00C6260B"/>
    <w:rsid w:val="00C65B9C"/>
    <w:rsid w:val="00C76389"/>
    <w:rsid w:val="00C83C80"/>
    <w:rsid w:val="00CC7E19"/>
    <w:rsid w:val="00CE5507"/>
    <w:rsid w:val="00CF2CC7"/>
    <w:rsid w:val="00D35293"/>
    <w:rsid w:val="00D47098"/>
    <w:rsid w:val="00D535BD"/>
    <w:rsid w:val="00D54830"/>
    <w:rsid w:val="00D5504F"/>
    <w:rsid w:val="00D97729"/>
    <w:rsid w:val="00DA6A66"/>
    <w:rsid w:val="00DE3A87"/>
    <w:rsid w:val="00E16B81"/>
    <w:rsid w:val="00E6450A"/>
    <w:rsid w:val="00E723A6"/>
    <w:rsid w:val="00E806AE"/>
    <w:rsid w:val="00E80822"/>
    <w:rsid w:val="00E86269"/>
    <w:rsid w:val="00E97936"/>
    <w:rsid w:val="00EC07A1"/>
    <w:rsid w:val="00EC0A2A"/>
    <w:rsid w:val="00EC4CC9"/>
    <w:rsid w:val="00ED57E4"/>
    <w:rsid w:val="00EE2C68"/>
    <w:rsid w:val="00EF3C15"/>
    <w:rsid w:val="00EF7100"/>
    <w:rsid w:val="00EF734B"/>
    <w:rsid w:val="00EF763B"/>
    <w:rsid w:val="00F0044C"/>
    <w:rsid w:val="00F0313B"/>
    <w:rsid w:val="00F21A34"/>
    <w:rsid w:val="00F52A7D"/>
    <w:rsid w:val="00F54347"/>
    <w:rsid w:val="00F563B3"/>
    <w:rsid w:val="00F56CEB"/>
    <w:rsid w:val="00F64D15"/>
    <w:rsid w:val="00F67692"/>
    <w:rsid w:val="00F73E37"/>
    <w:rsid w:val="00F818F2"/>
    <w:rsid w:val="00FB171E"/>
    <w:rsid w:val="00FB722E"/>
    <w:rsid w:val="00FC4053"/>
    <w:rsid w:val="00FD3380"/>
    <w:rsid w:val="00FE4C1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941DC-C39E-4F52-AF5B-54B150A4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A16892"/>
    <w:rPr>
      <w:rFonts w:ascii="Calibri" w:hAnsi="Calibri"/>
      <w:szCs w:val="21"/>
      <w:lang w:val="en-US"/>
    </w:rPr>
  </w:style>
  <w:style w:type="paragraph" w:styleId="a6">
    <w:name w:val="header"/>
    <w:basedOn w:val="a"/>
    <w:link w:val="a7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BB"/>
  </w:style>
  <w:style w:type="paragraph" w:styleId="a8">
    <w:name w:val="footer"/>
    <w:basedOn w:val="a"/>
    <w:link w:val="a9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BB"/>
  </w:style>
  <w:style w:type="paragraph" w:styleId="HTML">
    <w:name w:val="HTML Preformatted"/>
    <w:basedOn w:val="a"/>
    <w:link w:val="HTML0"/>
    <w:uiPriority w:val="99"/>
    <w:semiHidden/>
    <w:unhideWhenUsed/>
    <w:rsid w:val="00313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7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F4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Быстрамович Анна Александровна</dc:creator>
  <cp:keywords/>
  <dc:description/>
  <cp:lastModifiedBy>Быстрамович Анна Александровна</cp:lastModifiedBy>
  <cp:revision>2</cp:revision>
  <dcterms:created xsi:type="dcterms:W3CDTF">2019-06-06T12:57:00Z</dcterms:created>
  <dcterms:modified xsi:type="dcterms:W3CDTF">2019-06-06T12:57:00Z</dcterms:modified>
</cp:coreProperties>
</file>